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568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W w:w="52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42"/>
        <w:gridCol w:w="957"/>
        <w:gridCol w:w="6888"/>
      </w:tblGrid>
      <w:tr w14:paraId="0D4F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1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改造参考标准</w:t>
            </w:r>
          </w:p>
        </w:tc>
      </w:tr>
      <w:tr w14:paraId="28B7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9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子项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具体内容</w:t>
            </w:r>
          </w:p>
        </w:tc>
      </w:tr>
      <w:tr w14:paraId="5CEE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安全耐久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结构加固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1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采取碳纤维加固、注浆加固、轻质高强新型复合材料、表面修补等技术措施，修复老房子结构破损，解决房屋结构可能出现的梁、板、柱等部位开裂风险问题。</w:t>
            </w:r>
          </w:p>
        </w:tc>
      </w:tr>
      <w:tr w14:paraId="5411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95B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消防改造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增设消防自救呼吸器、家用灭火器、烟雾报警器、喷淋装置等设施。</w:t>
            </w:r>
          </w:p>
        </w:tc>
      </w:tr>
      <w:tr w14:paraId="057D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57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电力改造</w:t>
            </w:r>
          </w:p>
        </w:tc>
        <w:tc>
          <w:tcPr>
            <w:tcW w:w="38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采取一户一表电表入户、安装配电箱、改善电力管线以及安装智能空开等电力改造措施。</w:t>
            </w:r>
          </w:p>
        </w:tc>
      </w:tr>
      <w:tr w14:paraId="2A2D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31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燃气入户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通过燃气入户改造，加装燃气报警器、管道燃气自闭阀、燃气专用金属软管“三件套”，达到提升房屋安全性能、增强便利性的效果。</w:t>
            </w:r>
          </w:p>
        </w:tc>
      </w:tr>
      <w:tr w14:paraId="6B81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53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渗漏维修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通过防水改造和堵漏处理，解决老旧房屋雨水从屋面、墙面渗漏，损坏房屋天花板、墙面的问题</w:t>
            </w:r>
          </w:p>
        </w:tc>
      </w:tr>
      <w:tr w14:paraId="464F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健康舒适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采光改善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通过户型设计改造、增加玻璃反射材质的门窗、布置浅色家具、增设辅助照明等手段，提升屋内的采光，达到居住舒适的效果。</w:t>
            </w:r>
          </w:p>
        </w:tc>
      </w:tr>
      <w:tr w14:paraId="6DFC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EA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通风改善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通过调整装修布局、设计新风系统、增设空气净化器等方式，改善屋内住户居住时的空气质量。安装智能空气监测器，联动排风扇自动控制空气循环。</w:t>
            </w:r>
          </w:p>
        </w:tc>
      </w:tr>
      <w:tr w14:paraId="02A2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63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隔音改造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对房屋的墙体、天花板、门窗等部位进行改造，增设效果较好的隔音材料，达到增强房屋隔音的目的。</w:t>
            </w:r>
          </w:p>
        </w:tc>
      </w:tr>
      <w:tr w14:paraId="48E9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2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清洁供水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通过管网改造，将原来的铸铁管道改为</w:t>
            </w:r>
            <w:r>
              <w:rPr>
                <w:rStyle w:val="4"/>
                <w:rFonts w:eastAsia="仿宋_GB2312"/>
                <w:lang w:val="en-US" w:eastAsia="zh-CN"/>
              </w:rPr>
              <w:t>PVC</w:t>
            </w:r>
            <w:r>
              <w:rPr>
                <w:rStyle w:val="5"/>
                <w:rFonts w:hAnsi="宋体"/>
                <w:lang w:val="en-US" w:eastAsia="zh-CN"/>
              </w:rPr>
              <w:t>材质，同时加装水质净水器，达到水质净化的效果。</w:t>
            </w:r>
          </w:p>
        </w:tc>
      </w:tr>
      <w:tr w14:paraId="6002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F9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空间设计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将客厅、餐厅、厨房、卫生间等空间进行合理设计调整，</w:t>
            </w:r>
            <w:r>
              <w:rPr>
                <w:rStyle w:val="5"/>
                <w:rFonts w:hAnsi="宋体"/>
                <w:lang w:val="en-US" w:eastAsia="zh-CN"/>
              </w:rPr>
              <w:t>改善使用空间，将卧室、玄关、阳台等空间进行合理设计调整,增强功能便利性，提升住户的居住品质。</w:t>
            </w:r>
          </w:p>
        </w:tc>
      </w:tr>
      <w:tr w14:paraId="5F1F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4E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无障碍改造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通过添置电动轮椅车、马桶辅助升降器、淋浴座椅、调整入户坡道等方法，提高残障人员的生活便利性。</w:t>
            </w:r>
          </w:p>
        </w:tc>
      </w:tr>
      <w:tr w14:paraId="7B1D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E7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适老化改造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通过加装扶手、助行器、防滑垫、折叠椅，蹲便器改座便器，加装智能门锁、自动晾衣架等方法，提高老年人生活便利性。</w:t>
            </w:r>
          </w:p>
        </w:tc>
      </w:tr>
      <w:tr w14:paraId="5B51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AF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适幼化改造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位置应靠近父母房，颜色柔和，软装可搭配卡通元素，安全上需注意地面平整防滑、隔音、防撞。</w:t>
            </w:r>
          </w:p>
        </w:tc>
      </w:tr>
      <w:tr w14:paraId="4838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绿色低碳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外墙节能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选用保温板薄抹灰、保温装饰板外墙外保温系统等安全、便捷、对居民干扰小、对环境污染少的墙体保温技术。</w:t>
            </w:r>
          </w:p>
        </w:tc>
      </w:tr>
      <w:tr w14:paraId="5543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A5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门窗节能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更换节能玻璃、改用双层窗、整体换窗或玻璃贴膜、涂膜等方式进行改造。同时，采用卷帘式百叶、活动织物外遮阳或雨阳蓬等形式，提高建筑的保温性能。</w:t>
            </w:r>
          </w:p>
        </w:tc>
      </w:tr>
      <w:tr w14:paraId="733D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A4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绿色建材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选用绿色石材、木质地板、墙面涂料等绿色建材产品</w:t>
            </w:r>
            <w:r>
              <w:rPr>
                <w:rStyle w:val="4"/>
                <w:rFonts w:hint="eastAsia" w:eastAsia="仿宋_GB2312"/>
                <w:lang w:val="en-US" w:eastAsia="zh-CN"/>
              </w:rPr>
              <w:t>，</w:t>
            </w:r>
            <w:r>
              <w:rPr>
                <w:rStyle w:val="5"/>
                <w:rFonts w:hAnsi="宋体"/>
                <w:lang w:val="en-US" w:eastAsia="zh-CN"/>
              </w:rPr>
              <w:t>降低室内有害物质含量，提高室内环境品质。</w:t>
            </w:r>
          </w:p>
        </w:tc>
      </w:tr>
      <w:tr w14:paraId="3211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F1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照明节能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通过安装智能灯具，增强房屋的照明节能体验。</w:t>
            </w:r>
          </w:p>
        </w:tc>
      </w:tr>
      <w:tr w14:paraId="3C98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1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可再生能源利用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选用太阳能光伏发电系统、太阳能热水系统或空气源热泵热水系统等应用方式，充分利用可再生能源，既减少住户的用能成本，又降低建筑的运行碳排放。</w:t>
            </w:r>
          </w:p>
        </w:tc>
      </w:tr>
      <w:tr w14:paraId="702C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智慧便利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安全智能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加装用电安全、燃气安全智能装置，增强“老房子“的安全防护功能。同时配合能耗管理平台进行区域用电的可视化管理。</w:t>
            </w:r>
          </w:p>
        </w:tc>
      </w:tr>
      <w:tr w14:paraId="1924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3B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健康智能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安装紧急呼救、健康饮食、健康监测、健康档案等相关设备，增强住户的健康管理水平。</w:t>
            </w:r>
          </w:p>
        </w:tc>
      </w:tr>
      <w:tr w14:paraId="2341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1E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生活智能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添置家庭影音、智能家私、智能家务、宠物照护等措施，实现家电、家私的以旧换新，提升居家生活的智能化、便利性。</w:t>
            </w:r>
          </w:p>
        </w:tc>
      </w:tr>
      <w:tr w14:paraId="4B09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8C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绿色智能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安装智能电表、智能水表、智能空调、智能插座等能源监测设备，提升房屋绿色智能水平。</w:t>
            </w:r>
          </w:p>
        </w:tc>
      </w:tr>
      <w:tr w14:paraId="2B84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智能控制</w:t>
            </w:r>
          </w:p>
        </w:tc>
        <w:tc>
          <w:tcPr>
            <w:tcW w:w="3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通过语音交互、自动化场景、远程操控、智能联动等措施，构建智能家居控制系统，实现对智能家居设施的实时监测和智能控制，提升居家生活的智能化、便利性。</w:t>
            </w:r>
          </w:p>
        </w:tc>
      </w:tr>
      <w:tr w14:paraId="66D2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9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装配式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43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使用装配式装修</w:t>
            </w:r>
          </w:p>
        </w:tc>
      </w:tr>
    </w:tbl>
    <w:p w14:paraId="5D19B107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4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2025-06-13T02:01:37Z</dcterms:created>
  <dc:creator>lenovo</dc:creator>
  <cp:lastModifiedBy>lenovo</cp:lastModifiedBy>
  <dcterms:modified xsi:type="dcterms:W3CDTF">2025-06-13T02:01:59Z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eyJoZGlkIjoiYTgzNmUyYmYxMzY0OWYzNzQ1Y2E3OGZiNzU0OTU1M2EifQ==</vt:lpwstr>
  </property>
  <property fmtid="{D5CDD505-2E9C-101B-9397-08002B2CF9AE}" pid="4" name="ICV">
    <vt:lpwstr>003E1A88FE644B5D8B70DB558940AC2C_12</vt:lpwstr>
  </property>
</Properties>
</file>